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3FDB">
      <w:pPr>
        <w:spacing w:line="460" w:lineRule="exact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附件5：实习周记</w:t>
      </w:r>
    </w:p>
    <w:p w14:paraId="0813E51C">
      <w:pPr>
        <w:widowControl w:val="0"/>
        <w:spacing w:before="312" w:beforeLines="100"/>
        <w:ind w:firstLine="840" w:firstLineChars="400"/>
        <w:jc w:val="both"/>
        <w:rPr>
          <w:rFonts w:hint="eastAsia" w:ascii="黑体" w:hAnsi="Courier New" w:eastAsia="黑体" w:cs="Courier New"/>
          <w:b/>
          <w:bCs/>
          <w:kern w:val="2"/>
          <w:sz w:val="72"/>
          <w:szCs w:val="21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95885</wp:posOffset>
            </wp:positionV>
            <wp:extent cx="5920740" cy="1283335"/>
            <wp:effectExtent l="0" t="0" r="3810" b="12065"/>
            <wp:wrapNone/>
            <wp:docPr id="1" name="图片 2" descr="微信图片_2022102716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210271657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5E3FA">
      <w:pPr>
        <w:widowControl w:val="0"/>
        <w:spacing w:before="312" w:beforeLines="100"/>
        <w:jc w:val="both"/>
        <w:rPr>
          <w:rFonts w:hint="eastAsia" w:ascii="黑体" w:hAnsi="Courier New" w:eastAsia="黑体" w:cs="Courier New"/>
          <w:b/>
          <w:bCs/>
          <w:kern w:val="2"/>
          <w:sz w:val="72"/>
          <w:szCs w:val="21"/>
          <w:lang w:val="en-US" w:eastAsia="zh-CN" w:bidi="ar-SA"/>
        </w:rPr>
      </w:pPr>
    </w:p>
    <w:p w14:paraId="5FD5943B">
      <w:pPr>
        <w:widowControl w:val="0"/>
        <w:spacing w:before="312" w:beforeLines="100"/>
        <w:jc w:val="center"/>
        <w:rPr>
          <w:rFonts w:hint="eastAsia" w:ascii="黑体" w:hAnsi="Courier New" w:eastAsia="黑体" w:cs="Courier New"/>
          <w:b/>
          <w:bCs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 w:ascii="黑体" w:hAnsi="Courier New" w:eastAsia="黑体" w:cs="Courier New"/>
          <w:b/>
          <w:bCs/>
          <w:kern w:val="2"/>
          <w:sz w:val="72"/>
          <w:szCs w:val="21"/>
          <w:lang w:val="en-US" w:eastAsia="zh-CN" w:bidi="ar-SA"/>
        </w:rPr>
        <w:t>实习周记</w:t>
      </w:r>
    </w:p>
    <w:bookmarkEnd w:id="0"/>
    <w:p w14:paraId="0FA5F408">
      <w:pPr>
        <w:widowControl w:val="0"/>
        <w:spacing w:line="360" w:lineRule="auto"/>
        <w:jc w:val="both"/>
        <w:rPr>
          <w:rFonts w:hint="eastAsia" w:ascii="黑体" w:hAnsi="Courier New" w:eastAsia="黑体" w:cs="Courier New"/>
          <w:b/>
          <w:bCs/>
          <w:kern w:val="2"/>
          <w:sz w:val="30"/>
          <w:szCs w:val="21"/>
          <w:lang w:val="en-US" w:eastAsia="zh-CN" w:bidi="ar-SA"/>
        </w:rPr>
      </w:pPr>
    </w:p>
    <w:p w14:paraId="31DA4883">
      <w:pPr>
        <w:widowControl w:val="0"/>
        <w:spacing w:line="360" w:lineRule="auto"/>
        <w:jc w:val="both"/>
        <w:rPr>
          <w:rFonts w:hint="eastAsia" w:ascii="黑体" w:hAnsi="Courier New" w:eastAsia="黑体" w:cs="Courier New"/>
          <w:b/>
          <w:bCs/>
          <w:kern w:val="2"/>
          <w:sz w:val="30"/>
          <w:szCs w:val="21"/>
          <w:lang w:val="en-US" w:eastAsia="zh-CN" w:bidi="ar-SA"/>
        </w:rPr>
      </w:pPr>
    </w:p>
    <w:p w14:paraId="0D62219E">
      <w:pPr>
        <w:tabs>
          <w:tab w:val="left" w:pos="5196"/>
        </w:tabs>
        <w:bidi w:val="0"/>
        <w:jc w:val="left"/>
        <w:rPr>
          <w:rFonts w:hint="eastAsia"/>
          <w:lang w:val="en-US" w:eastAsia="zh-CN"/>
        </w:rPr>
      </w:pPr>
    </w:p>
    <w:p w14:paraId="25DF149F">
      <w:pPr>
        <w:tabs>
          <w:tab w:val="left" w:pos="5196"/>
        </w:tabs>
        <w:bidi w:val="0"/>
        <w:jc w:val="left"/>
        <w:rPr>
          <w:rFonts w:hint="eastAsia"/>
          <w:lang w:val="en-US" w:eastAsia="zh-CN"/>
        </w:rPr>
      </w:pPr>
    </w:p>
    <w:p w14:paraId="7EDFDA42">
      <w:pPr>
        <w:tabs>
          <w:tab w:val="left" w:pos="5196"/>
        </w:tabs>
        <w:bidi w:val="0"/>
        <w:jc w:val="left"/>
        <w:rPr>
          <w:rFonts w:hint="eastAsia"/>
          <w:lang w:val="en-US" w:eastAsia="zh-CN"/>
        </w:rPr>
      </w:pPr>
    </w:p>
    <w:p w14:paraId="6D9909BD">
      <w:pPr>
        <w:tabs>
          <w:tab w:val="left" w:pos="5196"/>
        </w:tabs>
        <w:bidi w:val="0"/>
        <w:jc w:val="left"/>
        <w:rPr>
          <w:rFonts w:hint="eastAsia"/>
          <w:lang w:val="en-US" w:eastAsia="zh-CN"/>
        </w:rPr>
      </w:pPr>
    </w:p>
    <w:p w14:paraId="00D48079"/>
    <w:p w14:paraId="24262AAA"/>
    <w:p w14:paraId="03636AF5"/>
    <w:tbl>
      <w:tblPr>
        <w:tblStyle w:val="4"/>
        <w:tblpPr w:leftFromText="180" w:rightFromText="180" w:vertAnchor="text" w:horzAnchor="page" w:tblpX="3322" w:tblpY="35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961"/>
      </w:tblGrid>
      <w:tr w14:paraId="0242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38" w:type="dxa"/>
            <w:noWrap w:val="0"/>
            <w:vAlign w:val="top"/>
          </w:tcPr>
          <w:p w14:paraId="1E6A8D4B">
            <w:pPr>
              <w:widowControl w:val="0"/>
              <w:spacing w:line="360" w:lineRule="auto"/>
              <w:jc w:val="both"/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  <w:t xml:space="preserve">专业名称:    </w:t>
            </w:r>
          </w:p>
        </w:tc>
        <w:tc>
          <w:tcPr>
            <w:tcW w:w="396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261229B">
            <w:pPr>
              <w:widowControl w:val="0"/>
              <w:spacing w:line="360" w:lineRule="auto"/>
              <w:ind w:firstLine="60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 w14:paraId="4F88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38" w:type="dxa"/>
            <w:noWrap w:val="0"/>
            <w:vAlign w:val="top"/>
          </w:tcPr>
          <w:p w14:paraId="759AAB7D">
            <w:pPr>
              <w:widowControl w:val="0"/>
              <w:spacing w:line="360" w:lineRule="auto"/>
              <w:jc w:val="both"/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  <w:t xml:space="preserve">年    级:                             </w:t>
            </w:r>
          </w:p>
        </w:tc>
        <w:tc>
          <w:tcPr>
            <w:tcW w:w="39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B2CB72">
            <w:pPr>
              <w:widowControl w:val="0"/>
              <w:spacing w:line="360" w:lineRule="auto"/>
              <w:ind w:firstLine="60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 xml:space="preserve"> </w:t>
            </w:r>
          </w:p>
        </w:tc>
      </w:tr>
      <w:tr w14:paraId="16F7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38" w:type="dxa"/>
            <w:noWrap w:val="0"/>
            <w:vAlign w:val="top"/>
          </w:tcPr>
          <w:p w14:paraId="40532842">
            <w:pPr>
              <w:widowControl w:val="0"/>
              <w:spacing w:line="360" w:lineRule="auto"/>
              <w:jc w:val="both"/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  <w:t xml:space="preserve">学生姓名:                             </w:t>
            </w:r>
          </w:p>
        </w:tc>
        <w:tc>
          <w:tcPr>
            <w:tcW w:w="39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0E83D3">
            <w:pPr>
              <w:widowControl w:val="0"/>
              <w:spacing w:line="360" w:lineRule="auto"/>
              <w:ind w:firstLine="60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 w14:paraId="2067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38" w:type="dxa"/>
            <w:noWrap w:val="0"/>
            <w:vAlign w:val="top"/>
          </w:tcPr>
          <w:p w14:paraId="0EA848C6">
            <w:pPr>
              <w:widowControl w:val="0"/>
              <w:spacing w:line="360" w:lineRule="auto"/>
              <w:jc w:val="both"/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  <w:t xml:space="preserve">导师姓名:                             </w:t>
            </w:r>
          </w:p>
        </w:tc>
        <w:tc>
          <w:tcPr>
            <w:tcW w:w="39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493D0A">
            <w:pPr>
              <w:widowControl w:val="0"/>
              <w:spacing w:line="360" w:lineRule="auto"/>
              <w:ind w:firstLine="60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  <w:t xml:space="preserve"> </w:t>
            </w:r>
          </w:p>
        </w:tc>
      </w:tr>
      <w:tr w14:paraId="6D02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38" w:type="dxa"/>
            <w:noWrap w:val="0"/>
            <w:vAlign w:val="top"/>
          </w:tcPr>
          <w:p w14:paraId="0C71195F">
            <w:pPr>
              <w:widowControl w:val="0"/>
              <w:spacing w:line="360" w:lineRule="auto"/>
              <w:jc w:val="both"/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Courier New" w:eastAsia="黑体" w:cs="Courier New"/>
                <w:kern w:val="2"/>
                <w:sz w:val="30"/>
                <w:szCs w:val="21"/>
                <w:u w:val="none"/>
                <w:lang w:val="en-US" w:eastAsia="zh-CN" w:bidi="ar-SA"/>
              </w:rPr>
              <w:t>成   绩：</w:t>
            </w:r>
          </w:p>
        </w:tc>
        <w:tc>
          <w:tcPr>
            <w:tcW w:w="39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8B927F">
            <w:pPr>
              <w:widowControl w:val="0"/>
              <w:spacing w:line="360" w:lineRule="auto"/>
              <w:ind w:firstLine="60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30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6432D63A"/>
    <w:p w14:paraId="2768D6EB"/>
    <w:p w14:paraId="14818634"/>
    <w:p w14:paraId="4D5D32DC"/>
    <w:p w14:paraId="4479ED9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4114C8A2"/>
    <w:p w14:paraId="1FD30452"/>
    <w:p w14:paraId="3F899858"/>
    <w:p w14:paraId="502312C5"/>
    <w:p w14:paraId="68B5E9BB"/>
    <w:p w14:paraId="405B205C"/>
    <w:p w14:paraId="233CCCDF"/>
    <w:p w14:paraId="4737B3DA">
      <w:pPr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14066C06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1DC7B8DB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经济管理系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6DD7B0E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</w:p>
    <w:p w14:paraId="18483B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实习周记</w:t>
      </w:r>
      <w:r>
        <w:rPr>
          <w:rFonts w:hint="eastAsia"/>
          <w:b/>
          <w:sz w:val="32"/>
          <w:szCs w:val="32"/>
        </w:rPr>
        <w:t>（第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</w:rPr>
        <w:t>周）</w:t>
      </w:r>
    </w:p>
    <w:tbl>
      <w:tblPr>
        <w:tblStyle w:val="3"/>
        <w:tblpPr w:leftFromText="180" w:rightFromText="180" w:horzAnchor="margin" w:tblpY="780"/>
        <w:tblW w:w="9180" w:type="dxa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616"/>
        <w:gridCol w:w="1134"/>
        <w:gridCol w:w="882"/>
        <w:gridCol w:w="1953"/>
        <w:gridCol w:w="992"/>
        <w:gridCol w:w="2551"/>
      </w:tblGrid>
      <w:tr w14:paraId="7FB011B5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52" w:type="dxa"/>
            <w:noWrap w:val="0"/>
            <w:vAlign w:val="center"/>
          </w:tcPr>
          <w:p w14:paraId="2DDF55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39CDBB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3B936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53" w:type="dxa"/>
            <w:noWrap w:val="0"/>
            <w:vAlign w:val="center"/>
          </w:tcPr>
          <w:p w14:paraId="331C1E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9F9A8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551" w:type="dxa"/>
            <w:noWrap w:val="0"/>
            <w:vAlign w:val="center"/>
          </w:tcPr>
          <w:p w14:paraId="1F3BDDE8">
            <w:pPr>
              <w:jc w:val="center"/>
              <w:rPr>
                <w:sz w:val="28"/>
                <w:szCs w:val="28"/>
              </w:rPr>
            </w:pPr>
          </w:p>
        </w:tc>
      </w:tr>
      <w:tr w14:paraId="37137529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1668" w:type="dxa"/>
            <w:gridSpan w:val="2"/>
            <w:noWrap w:val="0"/>
            <w:vAlign w:val="center"/>
          </w:tcPr>
          <w:p w14:paraId="56E6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   周</w:t>
            </w:r>
          </w:p>
          <w:p w14:paraId="44C2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主要工作</w:t>
            </w:r>
          </w:p>
        </w:tc>
        <w:tc>
          <w:tcPr>
            <w:tcW w:w="7512" w:type="dxa"/>
            <w:gridSpan w:val="5"/>
            <w:noWrap w:val="0"/>
            <w:vAlign w:val="center"/>
          </w:tcPr>
          <w:p w14:paraId="3ED690F7">
            <w:pPr>
              <w:spacing w:beforeLines="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14:paraId="1B33D5EA">
            <w:pPr>
              <w:spacing w:beforeLines="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156AA0E6">
            <w:pPr>
              <w:spacing w:beforeLines="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14:paraId="6A6A14BA"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180" w:type="dxa"/>
            <w:gridSpan w:val="7"/>
            <w:noWrap w:val="0"/>
            <w:vAlign w:val="top"/>
          </w:tcPr>
          <w:p w14:paraId="142C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周记内容：</w:t>
            </w:r>
          </w:p>
          <w:p w14:paraId="3340D86C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B2818A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</w:t>
            </w:r>
          </w:p>
          <w:p w14:paraId="2E42026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A5DBC0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474CFA7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406B4B9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    </w:t>
            </w:r>
          </w:p>
          <w:p w14:paraId="0E0561B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41EBA3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</w:t>
            </w:r>
          </w:p>
          <w:p w14:paraId="3063187E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64537BD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793CAE0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226FD0F1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 w14:paraId="604B6A95"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                                                                                     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本页不够可续表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）                           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年   月   日</w:t>
            </w:r>
          </w:p>
          <w:p w14:paraId="7AD564C7">
            <w:pPr>
              <w:rPr>
                <w:sz w:val="32"/>
                <w:szCs w:val="32"/>
              </w:rPr>
            </w:pPr>
          </w:p>
        </w:tc>
      </w:tr>
    </w:tbl>
    <w:p w14:paraId="57FC6A95">
      <w:pPr>
        <w:spacing w:line="360" w:lineRule="exact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注：1.本周记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须手写，最终提交纸质版</w:t>
      </w:r>
      <w:r>
        <w:rPr>
          <w:rFonts w:hint="eastAsia" w:ascii="楷体" w:hAnsi="楷体" w:eastAsia="楷体"/>
          <w:sz w:val="24"/>
          <w:szCs w:val="24"/>
        </w:rPr>
        <w:t>，每周完成一篇，每篇不少于500字；</w:t>
      </w:r>
    </w:p>
    <w:p w14:paraId="12329A34">
      <w:pPr>
        <w:spacing w:line="360" w:lineRule="exact"/>
        <w:ind w:firstLine="555"/>
        <w:jc w:val="left"/>
      </w:pPr>
      <w:r>
        <w:rPr>
          <w:rFonts w:hint="eastAsia" w:ascii="楷体" w:hAnsi="楷体" w:eastAsia="楷体"/>
          <w:sz w:val="24"/>
          <w:szCs w:val="24"/>
        </w:rPr>
        <w:t>2.周记内容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可以是</w:t>
      </w:r>
      <w:r>
        <w:rPr>
          <w:rFonts w:hint="eastAsia" w:ascii="楷体" w:hAnsi="楷体" w:eastAsia="楷体"/>
          <w:sz w:val="24"/>
          <w:szCs w:val="24"/>
        </w:rPr>
        <w:t>工作完成情况、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问题分析、经验分享，或</w:t>
      </w:r>
      <w:r>
        <w:rPr>
          <w:rFonts w:hint="eastAsia" w:ascii="楷体" w:hAnsi="楷体" w:eastAsia="楷体"/>
          <w:sz w:val="24"/>
          <w:szCs w:val="24"/>
        </w:rPr>
        <w:t>心得体会等。</w:t>
      </w:r>
    </w:p>
    <w:sectPr>
      <w:footerReference r:id="rId3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BF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6C5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6C5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0824"/>
    <w:rsid w:val="2AE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2025-09-02T10:40:00Z</dcterms:created>
  <dc:creator>蜡笔小新</dc:creator>
  <cp:lastModifiedBy>蜡笔小新</cp:lastModifiedBy>
  <dcterms:modified xsi:type="dcterms:W3CDTF">2025-09-02T10:41:07Z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C167001030034ABB8CAADE04FB9EA096_11</vt:lpwstr>
  </property>
  <property fmtid="{D5CDD505-2E9C-101B-9397-08002B2CF9AE}" pid="4" name="KSOTemplateDocerSaveRecord">
    <vt:lpwstr>eyJoZGlkIjoiYmIwZDU1MTQ1MjMxYzJmZjI4ZjU2ODAwMDE4MWNjMmEiLCJ1c2VySWQiOiI2MzUyMjQ2NjQifQ==</vt:lpwstr>
  </property>
</Properties>
</file>